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EF6E" w14:textId="1DACCF1F" w:rsidR="00303FCC" w:rsidRPr="00DA5345" w:rsidRDefault="00DA5345" w:rsidP="00DA5345">
      <w:pPr>
        <w:pStyle w:val="BodyText"/>
        <w:spacing w:before="0"/>
        <w:ind w:left="0"/>
        <w:jc w:val="center"/>
        <w:rPr>
          <w:b/>
          <w:bCs/>
          <w:color w:val="0A3799"/>
          <w:spacing w:val="-2"/>
          <w:sz w:val="48"/>
          <w:szCs w:val="48"/>
        </w:rPr>
      </w:pPr>
      <w:r>
        <w:rPr>
          <w:b/>
          <w:bCs/>
          <w:color w:val="0A3799"/>
          <w:spacing w:val="-2"/>
          <w:sz w:val="48"/>
          <w:szCs w:val="48"/>
        </w:rPr>
        <w:t>Tuition</w:t>
      </w:r>
      <w:r w:rsidRPr="00DA5345">
        <w:rPr>
          <w:b/>
          <w:bCs/>
          <w:color w:val="0A3799"/>
          <w:spacing w:val="-2"/>
          <w:sz w:val="48"/>
          <w:szCs w:val="48"/>
        </w:rPr>
        <w:t xml:space="preserve"> for Years 7 - 12</w:t>
      </w:r>
    </w:p>
    <w:p w14:paraId="420D2F8B" w14:textId="77777777" w:rsidR="00303FCC" w:rsidRDefault="00DA5345">
      <w:pPr>
        <w:pStyle w:val="BodyText"/>
        <w:spacing w:before="0"/>
        <w:ind w:left="100" w:right="134"/>
      </w:pPr>
      <w:r>
        <w:t xml:space="preserve">Weekly </w:t>
      </w:r>
      <w:hyperlink r:id="rId11">
        <w:r w:rsidRPr="34514A9A">
          <w:rPr>
            <w:b/>
            <w:bCs/>
            <w:color w:val="F92051"/>
            <w:u w:val="single" w:color="F92051"/>
          </w:rPr>
          <w:t>Tuition sessions</w:t>
        </w:r>
      </w:hyperlink>
      <w:r w:rsidRPr="34514A9A">
        <w:rPr>
          <w:b/>
          <w:bCs/>
          <w:color w:val="F92051"/>
        </w:rPr>
        <w:t xml:space="preserve"> </w:t>
      </w:r>
      <w:r>
        <w:t xml:space="preserve">with Academic Task Force are an affordable way for students to access </w:t>
      </w:r>
      <w:proofErr w:type="spellStart"/>
      <w:r>
        <w:t>individualised</w:t>
      </w:r>
      <w:proofErr w:type="spellEnd"/>
      <w:r>
        <w:t xml:space="preserve"> support from a qualified teacher and experienced subject specialist. Each session, students receive help by going over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knowledge,</w:t>
      </w:r>
      <w:r>
        <w:rPr>
          <w:spacing w:val="-1"/>
        </w:rPr>
        <w:t xml:space="preserve"> </w:t>
      </w:r>
      <w:proofErr w:type="gramStart"/>
      <w:r>
        <w:t>review</w:t>
      </w:r>
      <w:proofErr w:type="gramEnd"/>
      <w:r>
        <w:t xml:space="preserve"> content and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assignments.</w:t>
      </w:r>
    </w:p>
    <w:p w14:paraId="0EE5C682" w14:textId="77777777" w:rsidR="00303FCC" w:rsidRDefault="00303FCC">
      <w:pPr>
        <w:pStyle w:val="BodyText"/>
        <w:spacing w:before="1"/>
        <w:ind w:left="0"/>
      </w:pPr>
    </w:p>
    <w:p w14:paraId="1FFD28FE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4"/>
        </w:tabs>
        <w:spacing w:before="0"/>
        <w:ind w:hanging="357"/>
        <w:rPr>
          <w:rFonts w:ascii="Symbol" w:hAnsi="Symbol"/>
        </w:rPr>
      </w:pPr>
      <w:r>
        <w:t>Boost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grades.</w:t>
      </w:r>
    </w:p>
    <w:p w14:paraId="4E1A61DA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Expert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rPr>
          <w:spacing w:val="-2"/>
        </w:rPr>
        <w:t>teachers</w:t>
      </w:r>
    </w:p>
    <w:p w14:paraId="6528D045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Weekly</w:t>
      </w:r>
      <w:r>
        <w:rPr>
          <w:spacing w:val="-4"/>
        </w:rPr>
        <w:t xml:space="preserve"> </w:t>
      </w:r>
      <w:r>
        <w:rPr>
          <w:spacing w:val="-2"/>
        </w:rPr>
        <w:t>coaching</w:t>
      </w:r>
    </w:p>
    <w:p w14:paraId="69CACC5E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Small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rPr>
          <w:spacing w:val="-4"/>
        </w:rPr>
        <w:t>max)</w:t>
      </w:r>
    </w:p>
    <w:p w14:paraId="240F222B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spacing w:before="25"/>
        <w:ind w:left="529" w:hanging="360"/>
        <w:rPr>
          <w:rFonts w:ascii="Symbol" w:hAnsi="Symbol"/>
        </w:rPr>
      </w:pPr>
      <w:r>
        <w:t>Coaching</w:t>
      </w:r>
      <w:r>
        <w:rPr>
          <w:spacing w:val="-7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rPr>
          <w:spacing w:val="-2"/>
        </w:rPr>
        <w:t>areas</w:t>
      </w:r>
    </w:p>
    <w:p w14:paraId="739E944C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Receive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25AC2F28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  <w:color w:val="212121"/>
        </w:rPr>
      </w:pPr>
      <w:r>
        <w:rPr>
          <w:color w:val="212121"/>
        </w:rPr>
        <w:t>Tuition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aligned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syllabus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ensure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improvement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assessments.</w:t>
      </w:r>
    </w:p>
    <w:p w14:paraId="5999DBA2" w14:textId="77777777" w:rsidR="00303FCC" w:rsidRDefault="00DA5345">
      <w:pPr>
        <w:pStyle w:val="ListParagraph"/>
        <w:numPr>
          <w:ilvl w:val="0"/>
          <w:numId w:val="1"/>
        </w:numPr>
        <w:tabs>
          <w:tab w:val="left" w:pos="529"/>
        </w:tabs>
        <w:ind w:left="529" w:hanging="360"/>
        <w:rPr>
          <w:rFonts w:ascii="Symbol" w:hAnsi="Symbol"/>
        </w:rPr>
      </w:pPr>
      <w:r>
        <w:t>Receive</w:t>
      </w:r>
      <w:r>
        <w:rPr>
          <w:spacing w:val="-4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child's</w:t>
      </w:r>
      <w:r>
        <w:rPr>
          <w:spacing w:val="-3"/>
        </w:rPr>
        <w:t xml:space="preserve"> </w:t>
      </w:r>
      <w:r>
        <w:rPr>
          <w:spacing w:val="-2"/>
        </w:rPr>
        <w:t>progress.</w:t>
      </w:r>
    </w:p>
    <w:p w14:paraId="5D3AEBFA" w14:textId="51E18784" w:rsidR="003B46CE" w:rsidRPr="003B46CE" w:rsidRDefault="00DA5345" w:rsidP="003B46CE">
      <w:pPr>
        <w:spacing w:before="224"/>
        <w:ind w:left="100"/>
        <w:rPr>
          <w:spacing w:val="-2"/>
          <w:w w:val="105"/>
          <w:szCs w:val="20"/>
        </w:rPr>
      </w:pPr>
      <w:r w:rsidRPr="00DA5345">
        <w:rPr>
          <w:b/>
          <w:w w:val="105"/>
          <w:szCs w:val="20"/>
        </w:rPr>
        <w:t>Venues:</w:t>
      </w:r>
      <w:r w:rsidRPr="00DA5345">
        <w:rPr>
          <w:b/>
          <w:spacing w:val="-9"/>
          <w:w w:val="105"/>
          <w:szCs w:val="20"/>
        </w:rPr>
        <w:t xml:space="preserve"> </w:t>
      </w:r>
      <w:proofErr w:type="spellStart"/>
      <w:r w:rsidRPr="00DA5345">
        <w:rPr>
          <w:w w:val="105"/>
          <w:szCs w:val="20"/>
        </w:rPr>
        <w:t>Churchlands</w:t>
      </w:r>
      <w:proofErr w:type="spellEnd"/>
      <w:r w:rsidRPr="00DA5345">
        <w:rPr>
          <w:spacing w:val="-12"/>
          <w:w w:val="105"/>
          <w:szCs w:val="20"/>
        </w:rPr>
        <w:t xml:space="preserve"> </w:t>
      </w:r>
      <w:r w:rsidRPr="00DA5345">
        <w:rPr>
          <w:w w:val="105"/>
          <w:szCs w:val="20"/>
        </w:rPr>
        <w:t>SHS,</w:t>
      </w:r>
      <w:r w:rsidRPr="00DA5345">
        <w:rPr>
          <w:spacing w:val="-11"/>
          <w:w w:val="105"/>
          <w:szCs w:val="20"/>
        </w:rPr>
        <w:t xml:space="preserve"> </w:t>
      </w:r>
      <w:r w:rsidR="00093769" w:rsidRPr="00093769">
        <w:rPr>
          <w:w w:val="105"/>
          <w:szCs w:val="20"/>
        </w:rPr>
        <w:t>Perth Modern School</w:t>
      </w:r>
      <w:r w:rsidR="00093769">
        <w:rPr>
          <w:w w:val="105"/>
          <w:szCs w:val="20"/>
        </w:rPr>
        <w:t xml:space="preserve"> </w:t>
      </w:r>
      <w:r w:rsidRPr="00DA5345">
        <w:rPr>
          <w:w w:val="105"/>
          <w:szCs w:val="20"/>
        </w:rPr>
        <w:t>and</w:t>
      </w:r>
      <w:r w:rsidRPr="00DA5345">
        <w:rPr>
          <w:spacing w:val="-10"/>
          <w:w w:val="105"/>
          <w:szCs w:val="20"/>
        </w:rPr>
        <w:t xml:space="preserve"> </w:t>
      </w:r>
      <w:r w:rsidR="006754BE" w:rsidRPr="006754BE">
        <w:rPr>
          <w:w w:val="105"/>
          <w:szCs w:val="20"/>
        </w:rPr>
        <w:t>All Saints’ College</w:t>
      </w:r>
    </w:p>
    <w:p w14:paraId="5391A06C" w14:textId="55EFEE89" w:rsidR="00303FCC" w:rsidRDefault="00DA5345">
      <w:pPr>
        <w:pStyle w:val="Heading1"/>
        <w:ind w:left="1"/>
      </w:pPr>
      <w:r>
        <w:rPr>
          <w:color w:val="0A3799"/>
        </w:rPr>
        <w:t>Master</w:t>
      </w:r>
      <w:r>
        <w:rPr>
          <w:color w:val="0A3799"/>
          <w:spacing w:val="-2"/>
        </w:rPr>
        <w:t xml:space="preserve"> </w:t>
      </w:r>
      <w:r>
        <w:rPr>
          <w:color w:val="0A3799"/>
        </w:rPr>
        <w:t>Class for</w:t>
      </w:r>
      <w:r>
        <w:rPr>
          <w:color w:val="0A3799"/>
          <w:spacing w:val="-2"/>
        </w:rPr>
        <w:t xml:space="preserve"> </w:t>
      </w:r>
      <w:r>
        <w:rPr>
          <w:color w:val="0A3799"/>
        </w:rPr>
        <w:t>Years</w:t>
      </w:r>
      <w:r>
        <w:rPr>
          <w:color w:val="0A3799"/>
          <w:spacing w:val="-1"/>
        </w:rPr>
        <w:t xml:space="preserve"> </w:t>
      </w:r>
      <w:r>
        <w:rPr>
          <w:color w:val="0A3799"/>
        </w:rPr>
        <w:t xml:space="preserve">10- </w:t>
      </w:r>
      <w:r>
        <w:rPr>
          <w:color w:val="0A3799"/>
          <w:spacing w:val="-5"/>
        </w:rPr>
        <w:t>12</w:t>
      </w:r>
    </w:p>
    <w:p w14:paraId="4822E4A3" w14:textId="45003439" w:rsidR="00303FCC" w:rsidRDefault="00DA5345" w:rsidP="00DA5345">
      <w:pPr>
        <w:pStyle w:val="BodyText"/>
        <w:spacing w:before="0"/>
        <w:ind w:left="100" w:right="134"/>
      </w:pPr>
      <w:hyperlink r:id="rId12">
        <w:r>
          <w:rPr>
            <w:b/>
            <w:color w:val="F92051"/>
            <w:u w:val="single" w:color="F92051"/>
          </w:rPr>
          <w:t>Master Classes</w:t>
        </w:r>
      </w:hyperlink>
      <w:r>
        <w:rPr>
          <w:b/>
          <w:color w:val="F92051"/>
          <w:spacing w:val="20"/>
        </w:rPr>
        <w:t xml:space="preserve"> </w:t>
      </w:r>
      <w:r>
        <w:t xml:space="preserve">with Academic </w:t>
      </w:r>
      <w:r w:rsidR="003628D4">
        <w:t xml:space="preserve">Associates </w:t>
      </w:r>
      <w:r>
        <w:t>support</w:t>
      </w:r>
      <w:r w:rsidR="003628D4">
        <w:t>s</w:t>
      </w:r>
      <w:r>
        <w:t xml:space="preserve"> students</w:t>
      </w:r>
      <w:r>
        <w:rPr>
          <w:spacing w:val="21"/>
        </w:rPr>
        <w:t xml:space="preserve"> </w:t>
      </w:r>
      <w:r>
        <w:rPr>
          <w:color w:val="1F1F1F"/>
        </w:rPr>
        <w:t xml:space="preserve">looking to </w:t>
      </w:r>
      <w:proofErr w:type="spellStart"/>
      <w:r>
        <w:rPr>
          <w:color w:val="1F1F1F"/>
        </w:rPr>
        <w:t>maximise</w:t>
      </w:r>
      <w:proofErr w:type="spellEnd"/>
      <w:r>
        <w:rPr>
          <w:color w:val="1F1F1F"/>
        </w:rPr>
        <w:t xml:space="preserve"> their learning and strive for a top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ATAR score. </w:t>
      </w:r>
      <w:r>
        <w:t>Each</w:t>
      </w:r>
      <w:r>
        <w:rPr>
          <w:spacing w:val="-1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WACE</w:t>
      </w:r>
      <w:r>
        <w:rPr>
          <w:spacing w:val="-4"/>
        </w:rPr>
        <w:t xml:space="preserve"> </w:t>
      </w:r>
      <w:r>
        <w:t>syllabus.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in-depth explanations and examples and receive individual feedback and expert coaching from our Master Class teacher.</w:t>
      </w:r>
    </w:p>
    <w:p w14:paraId="7DAA277D" w14:textId="77777777" w:rsidR="00303FCC" w:rsidRDefault="00303FCC">
      <w:pPr>
        <w:pStyle w:val="BodyText"/>
        <w:spacing w:before="55"/>
        <w:ind w:left="0"/>
      </w:pPr>
    </w:p>
    <w:p w14:paraId="03B9E44B" w14:textId="77777777" w:rsidR="00303FCC" w:rsidRDefault="00DA5345">
      <w:pPr>
        <w:pStyle w:val="ListParagraph"/>
        <w:numPr>
          <w:ilvl w:val="0"/>
          <w:numId w:val="1"/>
        </w:numPr>
        <w:tabs>
          <w:tab w:val="left" w:pos="409"/>
        </w:tabs>
        <w:spacing w:before="0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In-depth,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structured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teaching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W.A.</w:t>
      </w:r>
      <w:r>
        <w:rPr>
          <w:color w:val="212121"/>
          <w:spacing w:val="-2"/>
        </w:rPr>
        <w:t xml:space="preserve"> syllabus.</w:t>
      </w:r>
    </w:p>
    <w:p w14:paraId="0D77CAB8" w14:textId="77777777" w:rsidR="00303FCC" w:rsidRDefault="00DA5345">
      <w:pPr>
        <w:pStyle w:val="ListParagraph"/>
        <w:numPr>
          <w:ilvl w:val="0"/>
          <w:numId w:val="1"/>
        </w:numPr>
        <w:tabs>
          <w:tab w:val="left" w:pos="409"/>
        </w:tabs>
        <w:spacing w:before="61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Academic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extension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coaching.</w:t>
      </w:r>
    </w:p>
    <w:p w14:paraId="39D5A594" w14:textId="77777777" w:rsidR="00DA5345" w:rsidRPr="00DA5345" w:rsidRDefault="00DA5345" w:rsidP="00DA5345">
      <w:pPr>
        <w:pStyle w:val="ListParagraph"/>
        <w:numPr>
          <w:ilvl w:val="0"/>
          <w:numId w:val="1"/>
        </w:numPr>
        <w:tabs>
          <w:tab w:val="left" w:pos="409"/>
        </w:tabs>
        <w:spacing w:before="63"/>
        <w:ind w:left="409" w:hanging="309"/>
        <w:rPr>
          <w:rFonts w:ascii="Symbol" w:hAnsi="Symbol"/>
          <w:color w:val="212121"/>
        </w:rPr>
      </w:pPr>
      <w:r>
        <w:rPr>
          <w:color w:val="212121"/>
        </w:rPr>
        <w:t>Exam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preparation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exam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techniques.</w:t>
      </w:r>
    </w:p>
    <w:p w14:paraId="2E22AE62" w14:textId="58F7E9EA" w:rsidR="00303FCC" w:rsidRPr="00DA5345" w:rsidRDefault="00DA5345" w:rsidP="00DA5345">
      <w:pPr>
        <w:pStyle w:val="ListParagraph"/>
        <w:numPr>
          <w:ilvl w:val="0"/>
          <w:numId w:val="1"/>
        </w:numPr>
        <w:tabs>
          <w:tab w:val="left" w:pos="409"/>
        </w:tabs>
        <w:spacing w:before="63"/>
        <w:ind w:left="409" w:hanging="309"/>
        <w:rPr>
          <w:rFonts w:ascii="Symbol" w:hAnsi="Symbol"/>
          <w:color w:val="212121"/>
        </w:rPr>
      </w:pPr>
      <w:r w:rsidRPr="00DA5345">
        <w:rPr>
          <w:color w:val="212121"/>
        </w:rPr>
        <w:t>Interactive</w:t>
      </w:r>
      <w:r w:rsidRPr="00DA5345">
        <w:rPr>
          <w:color w:val="212121"/>
          <w:spacing w:val="-7"/>
        </w:rPr>
        <w:t xml:space="preserve"> </w:t>
      </w:r>
      <w:r w:rsidRPr="00DA5345">
        <w:rPr>
          <w:color w:val="212121"/>
        </w:rPr>
        <w:t>classes</w:t>
      </w:r>
      <w:r w:rsidRPr="00DA5345">
        <w:rPr>
          <w:color w:val="212121"/>
          <w:spacing w:val="-7"/>
        </w:rPr>
        <w:t xml:space="preserve"> </w:t>
      </w:r>
      <w:r w:rsidRPr="00DA5345">
        <w:rPr>
          <w:color w:val="212121"/>
        </w:rPr>
        <w:t>designed</w:t>
      </w:r>
      <w:r w:rsidRPr="00DA5345">
        <w:rPr>
          <w:color w:val="212121"/>
          <w:spacing w:val="-5"/>
        </w:rPr>
        <w:t xml:space="preserve"> </w:t>
      </w:r>
      <w:r w:rsidRPr="00DA5345">
        <w:rPr>
          <w:color w:val="212121"/>
        </w:rPr>
        <w:t>to</w:t>
      </w:r>
      <w:r w:rsidRPr="00DA5345">
        <w:rPr>
          <w:color w:val="212121"/>
          <w:spacing w:val="-3"/>
        </w:rPr>
        <w:t xml:space="preserve"> </w:t>
      </w:r>
      <w:r w:rsidRPr="00DA5345">
        <w:rPr>
          <w:color w:val="212121"/>
        </w:rPr>
        <w:t>help</w:t>
      </w:r>
      <w:r w:rsidRPr="00DA5345">
        <w:rPr>
          <w:color w:val="212121"/>
          <w:spacing w:val="-6"/>
        </w:rPr>
        <w:t xml:space="preserve"> </w:t>
      </w:r>
      <w:r w:rsidRPr="00DA5345">
        <w:rPr>
          <w:color w:val="212121"/>
        </w:rPr>
        <w:t>students</w:t>
      </w:r>
      <w:r w:rsidRPr="00DA5345">
        <w:rPr>
          <w:color w:val="212121"/>
          <w:spacing w:val="-7"/>
        </w:rPr>
        <w:t xml:space="preserve"> </w:t>
      </w:r>
      <w:r w:rsidRPr="00DA5345">
        <w:rPr>
          <w:color w:val="212121"/>
        </w:rPr>
        <w:t>excel</w:t>
      </w:r>
      <w:r w:rsidRPr="00DA5345">
        <w:rPr>
          <w:color w:val="212121"/>
          <w:spacing w:val="-4"/>
        </w:rPr>
        <w:t xml:space="preserve"> </w:t>
      </w:r>
      <w:r w:rsidRPr="00DA5345">
        <w:rPr>
          <w:color w:val="212121"/>
        </w:rPr>
        <w:t>and</w:t>
      </w:r>
      <w:r w:rsidRPr="00DA5345">
        <w:rPr>
          <w:color w:val="212121"/>
          <w:spacing w:val="-5"/>
        </w:rPr>
        <w:t xml:space="preserve"> </w:t>
      </w:r>
      <w:r w:rsidRPr="00DA5345">
        <w:rPr>
          <w:color w:val="212121"/>
          <w:spacing w:val="-2"/>
        </w:rPr>
        <w:t>perform.</w:t>
      </w:r>
    </w:p>
    <w:p w14:paraId="0388AB70" w14:textId="77777777" w:rsidR="00303FCC" w:rsidRDefault="00DA5345">
      <w:pPr>
        <w:pStyle w:val="BodyText"/>
        <w:spacing w:before="197"/>
        <w:ind w:left="100"/>
      </w:pPr>
      <w:r>
        <w:rPr>
          <w:b/>
          <w:color w:val="000001"/>
        </w:rPr>
        <w:t>Venues:</w:t>
      </w:r>
      <w:r>
        <w:rPr>
          <w:b/>
          <w:color w:val="000001"/>
          <w:spacing w:val="-7"/>
        </w:rPr>
        <w:t xml:space="preserve"> </w:t>
      </w:r>
      <w:r>
        <w:rPr>
          <w:color w:val="000001"/>
        </w:rPr>
        <w:t>Academic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Group</w:t>
      </w:r>
      <w:r>
        <w:rPr>
          <w:color w:val="000001"/>
          <w:spacing w:val="-6"/>
        </w:rPr>
        <w:t xml:space="preserve"> </w:t>
      </w:r>
      <w:r>
        <w:rPr>
          <w:color w:val="000001"/>
        </w:rPr>
        <w:t>Applecross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Office,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Perth</w:t>
      </w:r>
      <w:r>
        <w:rPr>
          <w:color w:val="000001"/>
          <w:spacing w:val="-6"/>
        </w:rPr>
        <w:t xml:space="preserve"> </w:t>
      </w:r>
      <w:r>
        <w:rPr>
          <w:color w:val="000001"/>
        </w:rPr>
        <w:t>Modern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School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and</w:t>
      </w:r>
      <w:r>
        <w:rPr>
          <w:color w:val="000001"/>
          <w:spacing w:val="-5"/>
        </w:rPr>
        <w:t xml:space="preserve"> </w:t>
      </w:r>
      <w:r>
        <w:rPr>
          <w:color w:val="000001"/>
          <w:spacing w:val="-2"/>
        </w:rPr>
        <w:t>Online.</w:t>
      </w:r>
    </w:p>
    <w:p w14:paraId="2D25A641" w14:textId="77777777" w:rsidR="00303FCC" w:rsidRDefault="00DA5345">
      <w:pPr>
        <w:spacing w:before="173"/>
        <w:ind w:left="100"/>
        <w:rPr>
          <w:b/>
          <w:sz w:val="28"/>
        </w:rPr>
      </w:pPr>
      <w:hyperlink r:id="rId13">
        <w:r>
          <w:rPr>
            <w:b/>
            <w:color w:val="F92051"/>
            <w:w w:val="90"/>
            <w:sz w:val="28"/>
            <w:u w:val="single" w:color="F92051"/>
          </w:rPr>
          <w:t>View</w:t>
        </w:r>
        <w:r>
          <w:rPr>
            <w:b/>
            <w:color w:val="F92051"/>
            <w:spacing w:val="22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the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timetable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and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proofErr w:type="spellStart"/>
        <w:r>
          <w:rPr>
            <w:b/>
            <w:color w:val="F92051"/>
            <w:w w:val="90"/>
            <w:sz w:val="28"/>
            <w:u w:val="single" w:color="F92051"/>
          </w:rPr>
          <w:t>enrol</w:t>
        </w:r>
        <w:proofErr w:type="spellEnd"/>
        <w:r>
          <w:rPr>
            <w:b/>
            <w:color w:val="F92051"/>
            <w:spacing w:val="26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online.</w:t>
        </w:r>
        <w:r>
          <w:rPr>
            <w:b/>
            <w:color w:val="F92051"/>
            <w:spacing w:val="21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Join</w:t>
        </w:r>
        <w:r>
          <w:rPr>
            <w:b/>
            <w:color w:val="F92051"/>
            <w:spacing w:val="24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anytime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cost</w:t>
        </w:r>
        <w:r>
          <w:rPr>
            <w:b/>
            <w:color w:val="F92051"/>
            <w:spacing w:val="23"/>
            <w:sz w:val="28"/>
            <w:u w:val="single" w:color="F92051"/>
          </w:rPr>
          <w:t xml:space="preserve"> </w:t>
        </w:r>
        <w:r>
          <w:rPr>
            <w:b/>
            <w:color w:val="F92051"/>
            <w:w w:val="90"/>
            <w:sz w:val="28"/>
            <w:u w:val="single" w:color="F92051"/>
          </w:rPr>
          <w:t>pro-</w:t>
        </w:r>
        <w:r>
          <w:rPr>
            <w:b/>
            <w:color w:val="F92051"/>
            <w:spacing w:val="-2"/>
            <w:w w:val="90"/>
            <w:sz w:val="28"/>
            <w:u w:val="single" w:color="F92051"/>
          </w:rPr>
          <w:t>rata:</w:t>
        </w:r>
      </w:hyperlink>
    </w:p>
    <w:p w14:paraId="7F9B1783" w14:textId="77777777" w:rsidR="00303FCC" w:rsidRDefault="00DA5345">
      <w:pPr>
        <w:pStyle w:val="BodyText"/>
        <w:spacing w:before="49"/>
        <w:ind w:left="100"/>
        <w:rPr>
          <w:color w:val="0A3799"/>
          <w:spacing w:val="-2"/>
        </w:rPr>
      </w:pPr>
      <w:r>
        <w:rPr>
          <w:color w:val="0A3799"/>
        </w:rPr>
        <w:t>For</w:t>
      </w:r>
      <w:r>
        <w:rPr>
          <w:color w:val="0A3799"/>
          <w:spacing w:val="-8"/>
        </w:rPr>
        <w:t xml:space="preserve"> </w:t>
      </w:r>
      <w:r>
        <w:rPr>
          <w:color w:val="0A3799"/>
        </w:rPr>
        <w:t>more</w:t>
      </w:r>
      <w:r>
        <w:rPr>
          <w:color w:val="0A3799"/>
          <w:spacing w:val="-3"/>
        </w:rPr>
        <w:t xml:space="preserve"> </w:t>
      </w:r>
      <w:r>
        <w:rPr>
          <w:color w:val="0A3799"/>
        </w:rPr>
        <w:t>information</w:t>
      </w:r>
      <w:r>
        <w:rPr>
          <w:color w:val="0A3799"/>
          <w:spacing w:val="-6"/>
        </w:rPr>
        <w:t xml:space="preserve"> </w:t>
      </w:r>
      <w:r>
        <w:rPr>
          <w:color w:val="0A3799"/>
        </w:rPr>
        <w:t>visit:</w:t>
      </w:r>
      <w:r>
        <w:rPr>
          <w:color w:val="0A3799"/>
          <w:spacing w:val="-3"/>
        </w:rPr>
        <w:t xml:space="preserve"> </w:t>
      </w:r>
      <w:r>
        <w:rPr>
          <w:color w:val="0A3799"/>
          <w:u w:val="single" w:color="0A3799"/>
        </w:rPr>
        <w:t>academicgroup.com.au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or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call</w:t>
      </w:r>
      <w:r>
        <w:rPr>
          <w:color w:val="0A3799"/>
          <w:spacing w:val="-4"/>
        </w:rPr>
        <w:t xml:space="preserve"> </w:t>
      </w:r>
      <w:r>
        <w:rPr>
          <w:color w:val="0A3799"/>
        </w:rPr>
        <w:t>9314</w:t>
      </w:r>
      <w:r>
        <w:rPr>
          <w:color w:val="0A3799"/>
          <w:spacing w:val="-4"/>
        </w:rPr>
        <w:t xml:space="preserve"> </w:t>
      </w:r>
      <w:r>
        <w:rPr>
          <w:color w:val="0A3799"/>
        </w:rPr>
        <w:t>9500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or</w:t>
      </w:r>
      <w:r>
        <w:rPr>
          <w:color w:val="0A3799"/>
          <w:spacing w:val="-5"/>
        </w:rPr>
        <w:t xml:space="preserve"> </w:t>
      </w:r>
      <w:r>
        <w:rPr>
          <w:color w:val="0A3799"/>
        </w:rPr>
        <w:t>email</w:t>
      </w:r>
      <w:r>
        <w:rPr>
          <w:color w:val="0A3799"/>
          <w:spacing w:val="-2"/>
        </w:rPr>
        <w:t xml:space="preserve"> </w:t>
      </w:r>
      <w:hyperlink r:id="rId14">
        <w:r>
          <w:rPr>
            <w:color w:val="0A3799"/>
            <w:spacing w:val="-2"/>
          </w:rPr>
          <w:t>learn@academicgroup.com.au</w:t>
        </w:r>
      </w:hyperlink>
    </w:p>
    <w:p w14:paraId="40B8D899" w14:textId="77777777" w:rsidR="003628D4" w:rsidRPr="003628D4" w:rsidRDefault="003628D4">
      <w:pPr>
        <w:pStyle w:val="BodyText"/>
        <w:spacing w:before="49"/>
        <w:ind w:left="100"/>
        <w:rPr>
          <w:sz w:val="16"/>
          <w:szCs w:val="16"/>
        </w:rPr>
      </w:pPr>
    </w:p>
    <w:p w14:paraId="3603B222" w14:textId="77777777" w:rsidR="003628D4" w:rsidRDefault="00DA5345" w:rsidP="3CA349A7">
      <w:pPr>
        <w:spacing w:before="1"/>
        <w:ind w:left="100"/>
        <w:jc w:val="center"/>
        <w:rPr>
          <w:rStyle w:val="Hyperlink"/>
          <w:rFonts w:ascii="Myriad Pro"/>
          <w:b/>
          <w:bCs/>
          <w:spacing w:val="-2"/>
          <w:sz w:val="32"/>
          <w:szCs w:val="32"/>
        </w:rPr>
      </w:pPr>
      <w:hyperlink r:id="rId15" w:history="1">
        <w:r w:rsidRPr="5997737D">
          <w:rPr>
            <w:rStyle w:val="Hyperlink"/>
            <w:rFonts w:ascii="Myriad Pro"/>
            <w:b/>
            <w:bCs/>
            <w:spacing w:val="-2"/>
            <w:sz w:val="32"/>
            <w:szCs w:val="32"/>
            <w:highlight w:val="yellow"/>
          </w:rPr>
          <w:t>www.academicgroup.com.au</w:t>
        </w:r>
      </w:hyperlink>
    </w:p>
    <w:p w14:paraId="5F0A73CA" w14:textId="77777777" w:rsidR="003628D4" w:rsidRPr="00DA5345" w:rsidRDefault="003628D4" w:rsidP="003628D4">
      <w:pPr>
        <w:spacing w:before="59"/>
        <w:ind w:left="10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F08F535" wp14:editId="05B3D085">
                <wp:simplePos x="0" y="0"/>
                <wp:positionH relativeFrom="page">
                  <wp:posOffset>2624963</wp:posOffset>
                </wp:positionH>
                <wp:positionV relativeFrom="paragraph">
                  <wp:posOffset>199576</wp:posOffset>
                </wp:positionV>
                <wp:extent cx="35560" cy="107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5051" y="1066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1D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CA4D2" id="Graphic 7" o:spid="_x0000_s1026" style="position:absolute;margin-left:206.7pt;margin-top:15.7pt;width:2.8pt;height:.8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" path="m35051,l,,,10667r35051,l35051,xe" fillcolor="#e21d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5E531EC2" wp14:editId="35CFEB45">
                <wp:simplePos x="0" y="0"/>
                <wp:positionH relativeFrom="page">
                  <wp:posOffset>3344290</wp:posOffset>
                </wp:positionH>
                <wp:positionV relativeFrom="paragraph">
                  <wp:posOffset>199576</wp:posOffset>
                </wp:positionV>
                <wp:extent cx="35560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5051" y="10667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1D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14EAF" id="Graphic 8" o:spid="_x0000_s1026" style="position:absolute;margin-left:263.35pt;margin-top:15.7pt;width:2.8pt;height:.8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" path="m35051,l,,,10667r35051,l35051,xe" fillcolor="#e21d2f" stroked="f">
                <v:path arrowok="t"/>
                <w10:wrap anchorx="page"/>
              </v:shape>
            </w:pict>
          </mc:Fallback>
        </mc:AlternateContent>
      </w:r>
      <w:r w:rsidRPr="5997737D">
        <w:rPr>
          <w:b/>
          <w:bCs/>
          <w:color w:val="E21D2F"/>
          <w:sz w:val="24"/>
          <w:szCs w:val="24"/>
        </w:rPr>
        <w:t xml:space="preserve">            1.</w:t>
      </w:r>
      <w:hyperlink r:id="rId16">
        <w:r w:rsidRPr="5997737D">
          <w:rPr>
            <w:b/>
            <w:bCs/>
            <w:color w:val="E21D2F"/>
            <w:sz w:val="24"/>
            <w:szCs w:val="24"/>
            <w:u w:val="single" w:color="E21D2F"/>
          </w:rPr>
          <w:t>Click</w:t>
        </w:r>
        <w:r w:rsidRPr="5997737D">
          <w:rPr>
            <w:b/>
            <w:bCs/>
            <w:color w:val="E21D2F"/>
            <w:spacing w:val="-5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E21D2F"/>
            <w:sz w:val="24"/>
            <w:szCs w:val="24"/>
            <w:u w:val="single" w:color="E21D2F"/>
          </w:rPr>
          <w:t>on</w:t>
        </w:r>
        <w:r w:rsidRPr="5997737D">
          <w:rPr>
            <w:b/>
            <w:bCs/>
            <w:color w:val="E21D2F"/>
            <w:spacing w:val="-2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E21D2F"/>
          </w:rPr>
          <w:t>‘Our</w:t>
        </w:r>
        <w:r w:rsidRPr="5997737D">
          <w:rPr>
            <w:b/>
            <w:bCs/>
            <w:color w:val="0A3799"/>
            <w:spacing w:val="-4"/>
            <w:sz w:val="24"/>
            <w:szCs w:val="24"/>
            <w:u w:val="single" w:color="E21D2F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E21D2F"/>
          </w:rPr>
          <w:t>Programs’</w:t>
        </w:r>
        <w:r w:rsidRPr="5997737D">
          <w:rPr>
            <w:b/>
            <w:bCs/>
            <w:color w:val="0A3799"/>
            <w:spacing w:val="-2"/>
            <w:sz w:val="24"/>
            <w:szCs w:val="24"/>
          </w:rPr>
          <w:t xml:space="preserve"> </w:t>
        </w:r>
        <w:r w:rsidRPr="5997737D">
          <w:rPr>
            <w:b/>
            <w:bCs/>
            <w:color w:val="F92051"/>
            <w:sz w:val="24"/>
            <w:szCs w:val="24"/>
            <w:u w:val="single" w:color="F92051"/>
          </w:rPr>
          <w:t>2.</w:t>
        </w:r>
        <w:r w:rsidRPr="5997737D">
          <w:rPr>
            <w:b/>
            <w:bCs/>
            <w:color w:val="F92051"/>
            <w:spacing w:val="-2"/>
            <w:sz w:val="24"/>
            <w:szCs w:val="24"/>
            <w:u w:val="single" w:color="F92051"/>
          </w:rPr>
          <w:t xml:space="preserve"> </w:t>
        </w:r>
        <w:r w:rsidRPr="5997737D">
          <w:rPr>
            <w:b/>
            <w:bCs/>
            <w:color w:val="F92051"/>
            <w:sz w:val="24"/>
            <w:szCs w:val="24"/>
            <w:u w:val="single" w:color="F92051"/>
          </w:rPr>
          <w:t>Select</w:t>
        </w:r>
        <w:r w:rsidRPr="5997737D">
          <w:rPr>
            <w:b/>
            <w:bCs/>
            <w:color w:val="F92051"/>
            <w:spacing w:val="-2"/>
            <w:sz w:val="24"/>
            <w:szCs w:val="24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0A3799"/>
          </w:rPr>
          <w:t>‘Year</w:t>
        </w:r>
        <w:r w:rsidRPr="5997737D">
          <w:rPr>
            <w:b/>
            <w:bCs/>
            <w:color w:val="0A3799"/>
            <w:spacing w:val="-2"/>
            <w:sz w:val="24"/>
            <w:szCs w:val="24"/>
            <w:u w:val="single" w:color="0A3799"/>
          </w:rPr>
          <w:t xml:space="preserve"> </w:t>
        </w:r>
        <w:r w:rsidRPr="5997737D">
          <w:rPr>
            <w:b/>
            <w:bCs/>
            <w:color w:val="0A3799"/>
            <w:sz w:val="24"/>
            <w:szCs w:val="24"/>
            <w:u w:val="single" w:color="0A3799"/>
          </w:rPr>
          <w:t>Level</w:t>
        </w:r>
      </w:hyperlink>
      <w:r w:rsidRPr="5997737D">
        <w:rPr>
          <w:b/>
          <w:bCs/>
          <w:color w:val="0A3799"/>
          <w:spacing w:val="-2"/>
          <w:sz w:val="24"/>
          <w:szCs w:val="24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3.</w:t>
      </w:r>
      <w:r w:rsidRPr="5997737D">
        <w:rPr>
          <w:b/>
          <w:bCs/>
          <w:color w:val="F92051"/>
          <w:spacing w:val="-5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Select</w:t>
      </w:r>
      <w:r w:rsidRPr="5997737D">
        <w:rPr>
          <w:b/>
          <w:bCs/>
          <w:color w:val="F92051"/>
          <w:spacing w:val="-1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0A3799"/>
          <w:sz w:val="24"/>
          <w:szCs w:val="24"/>
          <w:u w:val="single" w:color="F92051"/>
        </w:rPr>
        <w:t>‘Program’</w:t>
      </w:r>
      <w:r w:rsidRPr="5997737D">
        <w:rPr>
          <w:b/>
          <w:bCs/>
          <w:color w:val="0A3799"/>
          <w:spacing w:val="-3"/>
          <w:sz w:val="24"/>
          <w:szCs w:val="24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4.</w:t>
      </w:r>
      <w:r w:rsidRPr="5997737D">
        <w:rPr>
          <w:b/>
          <w:bCs/>
          <w:color w:val="F92051"/>
          <w:spacing w:val="-2"/>
          <w:sz w:val="24"/>
          <w:szCs w:val="24"/>
          <w:u w:val="single" w:color="F92051"/>
        </w:rPr>
        <w:t xml:space="preserve"> </w:t>
      </w:r>
      <w:r w:rsidRPr="5997737D">
        <w:rPr>
          <w:b/>
          <w:bCs/>
          <w:color w:val="F92051"/>
          <w:sz w:val="24"/>
          <w:szCs w:val="24"/>
          <w:u w:val="single" w:color="F92051"/>
        </w:rPr>
        <w:t>Select</w:t>
      </w:r>
      <w:r w:rsidRPr="5997737D">
        <w:rPr>
          <w:b/>
          <w:bCs/>
          <w:color w:val="F92051"/>
          <w:spacing w:val="-2"/>
          <w:sz w:val="24"/>
          <w:szCs w:val="24"/>
          <w:u w:val="single" w:color="F92051"/>
        </w:rPr>
        <w:t xml:space="preserve"> </w:t>
      </w:r>
      <w:hyperlink r:id="rId17">
        <w:r w:rsidRPr="5997737D">
          <w:rPr>
            <w:b/>
            <w:bCs/>
            <w:color w:val="0A3799"/>
            <w:sz w:val="24"/>
            <w:szCs w:val="24"/>
            <w:u w:val="single" w:color="F92051"/>
          </w:rPr>
          <w:t>‘</w:t>
        </w:r>
        <w:proofErr w:type="spellStart"/>
        <w:r w:rsidRPr="5997737D">
          <w:rPr>
            <w:b/>
            <w:bCs/>
            <w:color w:val="0A3799"/>
            <w:sz w:val="24"/>
            <w:szCs w:val="24"/>
            <w:u w:val="single" w:color="F92051"/>
          </w:rPr>
          <w:t>Enrol</w:t>
        </w:r>
        <w:proofErr w:type="spellEnd"/>
        <w:r w:rsidRPr="5997737D">
          <w:rPr>
            <w:b/>
            <w:bCs/>
            <w:color w:val="0A3799"/>
            <w:spacing w:val="-2"/>
            <w:sz w:val="24"/>
            <w:szCs w:val="24"/>
            <w:u w:val="single" w:color="F92051"/>
          </w:rPr>
          <w:t xml:space="preserve"> Today’</w:t>
        </w:r>
      </w:hyperlink>
    </w:p>
    <w:p w14:paraId="0AB66269" w14:textId="2552C8E7" w:rsidR="003628D4" w:rsidRPr="003628D4" w:rsidRDefault="0051433D" w:rsidP="003628D4">
      <w:pPr>
        <w:spacing w:before="1"/>
        <w:ind w:right="180"/>
        <w:jc w:val="center"/>
        <w:rPr>
          <w:rStyle w:val="Hyperlink"/>
          <w:rFonts w:ascii="Myriad Pro"/>
          <w:b/>
          <w:bCs/>
          <w:spacing w:val="-2"/>
          <w:sz w:val="20"/>
          <w:szCs w:val="16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C6916E0" wp14:editId="5F6326A2">
            <wp:simplePos x="0" y="0"/>
            <wp:positionH relativeFrom="column">
              <wp:posOffset>-144318</wp:posOffset>
            </wp:positionH>
            <wp:positionV relativeFrom="paragraph">
              <wp:posOffset>168259</wp:posOffset>
            </wp:positionV>
            <wp:extent cx="3379622" cy="1689811"/>
            <wp:effectExtent l="0" t="0" r="0" b="5715"/>
            <wp:wrapNone/>
            <wp:docPr id="601580745" name="Picture 60158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80745" name="Picture 60158074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622" cy="168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49AAB" w14:textId="73F21E08" w:rsidR="00303FCC" w:rsidRDefault="0051433D" w:rsidP="3CA349A7">
      <w:pPr>
        <w:spacing w:before="1"/>
        <w:ind w:left="100"/>
        <w:jc w:val="center"/>
        <w:rPr>
          <w:b/>
          <w:bCs/>
          <w:color w:val="0A3799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0B506EAA" wp14:editId="43F3146B">
            <wp:simplePos x="0" y="0"/>
            <wp:positionH relativeFrom="column">
              <wp:posOffset>3477656</wp:posOffset>
            </wp:positionH>
            <wp:positionV relativeFrom="paragraph">
              <wp:posOffset>10144</wp:posOffset>
            </wp:positionV>
            <wp:extent cx="3379622" cy="1689811"/>
            <wp:effectExtent l="0" t="0" r="0" b="5715"/>
            <wp:wrapNone/>
            <wp:docPr id="1385052640" name="Picture 138505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52640" name="Picture 138505264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622" cy="168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9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03DD1" wp14:editId="2F6107C9">
                <wp:simplePos x="0" y="0"/>
                <wp:positionH relativeFrom="column">
                  <wp:posOffset>879515</wp:posOffset>
                </wp:positionH>
                <wp:positionV relativeFrom="paragraph">
                  <wp:posOffset>2244283</wp:posOffset>
                </wp:positionV>
                <wp:extent cx="5161795" cy="467159"/>
                <wp:effectExtent l="0" t="0" r="0" b="0"/>
                <wp:wrapNone/>
                <wp:docPr id="200908656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795" cy="467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0B93C" w14:textId="77777777" w:rsidR="00A6596B" w:rsidRPr="00A6596B" w:rsidRDefault="00A6596B" w:rsidP="00A6596B">
                            <w:pPr>
                              <w:ind w:right="279"/>
                              <w:jc w:val="center"/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</w:pPr>
                            <w:hyperlink r:id="rId20">
                              <w:r w:rsidRPr="00A6596B">
                                <w:rPr>
                                  <w:rFonts w:ascii="Trebuchet MS"/>
                                  <w:color w:val="17365D" w:themeColor="text2" w:themeShade="BF"/>
                                  <w:sz w:val="18"/>
                                </w:rPr>
                                <w:t>www.academicgroup.com.au</w:t>
                              </w:r>
                            </w:hyperlink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w w:val="85"/>
                                <w:sz w:val="18"/>
                              </w:rPr>
                              <w:t>|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hyperlink r:id="rId21">
                              <w:r w:rsidRPr="00A6596B">
                                <w:rPr>
                                  <w:rFonts w:ascii="Trebuchet MS"/>
                                  <w:color w:val="17365D" w:themeColor="text2" w:themeShade="BF"/>
                                  <w:sz w:val="18"/>
                                </w:rPr>
                                <w:t>learn@academicgroup.com.au</w:t>
                              </w:r>
                            </w:hyperlink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w w:val="85"/>
                                <w:sz w:val="18"/>
                              </w:rPr>
                              <w:t>|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  <w:t>08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z w:val="18"/>
                              </w:rPr>
                              <w:t>9314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Pr="00A6596B">
                              <w:rPr>
                                <w:rFonts w:ascii="Trebuchet MS"/>
                                <w:color w:val="17365D" w:themeColor="text2" w:themeShade="BF"/>
                                <w:spacing w:val="-4"/>
                                <w:sz w:val="18"/>
                              </w:rPr>
                              <w:t>9500</w:t>
                            </w:r>
                          </w:p>
                          <w:p w14:paraId="01D85146" w14:textId="78B541C0" w:rsidR="00303FCC" w:rsidRPr="00A6596B" w:rsidRDefault="00303FCC" w:rsidP="00A6596B">
                            <w:pPr>
                              <w:ind w:right="279"/>
                              <w:rPr>
                                <w:rFonts w:ascii="Trebuchet MS"/>
                                <w:color w:val="0D0D0D" w:themeColor="text1" w:themeTint="F2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3DD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9.25pt;margin-top:176.7pt;width:406.4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" filled="f" stroked="f">
                <v:textbox inset="0,0,0,0">
                  <w:txbxContent>
                    <w:p w14:paraId="6D80B93C" w14:textId="77777777" w:rsidR="00A6596B" w:rsidRPr="00A6596B" w:rsidRDefault="00A6596B" w:rsidP="00A6596B">
                      <w:pPr>
                        <w:ind w:right="279"/>
                        <w:jc w:val="center"/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</w:pPr>
                      <w:hyperlink r:id="rId22">
                        <w:r w:rsidRPr="00A6596B">
                          <w:rPr>
                            <w:rFonts w:ascii="Trebuchet MS"/>
                            <w:color w:val="17365D" w:themeColor="text2" w:themeShade="BF"/>
                            <w:sz w:val="18"/>
                          </w:rPr>
                          <w:t>www.academicgroup.com.au</w:t>
                        </w:r>
                      </w:hyperlink>
                      <w:r w:rsidRPr="00A6596B">
                        <w:rPr>
                          <w:rFonts w:ascii="Trebuchet MS"/>
                          <w:color w:val="17365D" w:themeColor="text2" w:themeShade="BF"/>
                          <w:spacing w:val="19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w w:val="85"/>
                          <w:sz w:val="18"/>
                        </w:rPr>
                        <w:t>|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4"/>
                          <w:sz w:val="18"/>
                        </w:rPr>
                        <w:t xml:space="preserve"> </w:t>
                      </w:r>
                      <w:hyperlink r:id="rId23">
                        <w:r w:rsidRPr="00A6596B">
                          <w:rPr>
                            <w:rFonts w:ascii="Trebuchet MS"/>
                            <w:color w:val="17365D" w:themeColor="text2" w:themeShade="BF"/>
                            <w:sz w:val="18"/>
                          </w:rPr>
                          <w:t>learn@academicgroup.com.au</w:t>
                        </w:r>
                      </w:hyperlink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5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w w:val="85"/>
                          <w:sz w:val="18"/>
                        </w:rPr>
                        <w:t>|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24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  <w:t>08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14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z w:val="18"/>
                        </w:rPr>
                        <w:t>9314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13"/>
                          <w:sz w:val="18"/>
                        </w:rPr>
                        <w:t xml:space="preserve"> </w:t>
                      </w:r>
                      <w:r w:rsidRPr="00A6596B">
                        <w:rPr>
                          <w:rFonts w:ascii="Trebuchet MS"/>
                          <w:color w:val="17365D" w:themeColor="text2" w:themeShade="BF"/>
                          <w:spacing w:val="-4"/>
                          <w:sz w:val="18"/>
                        </w:rPr>
                        <w:t>9500</w:t>
                      </w:r>
                    </w:p>
                    <w:p w14:paraId="01D85146" w14:textId="78B541C0" w:rsidR="00303FCC" w:rsidRPr="00A6596B" w:rsidRDefault="00303FCC" w:rsidP="00A6596B">
                      <w:pPr>
                        <w:ind w:right="279"/>
                        <w:rPr>
                          <w:rFonts w:ascii="Trebuchet MS"/>
                          <w:color w:val="0D0D0D" w:themeColor="text1" w:themeTint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3FCC">
      <w:headerReference w:type="default" r:id="rId24"/>
      <w:footerReference w:type="default" r:id="rId25"/>
      <w:pgSz w:w="11910" w:h="16840"/>
      <w:pgMar w:top="19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9AB0" w14:textId="77777777" w:rsidR="00400199" w:rsidRDefault="00400199" w:rsidP="00DA5345">
      <w:r>
        <w:separator/>
      </w:r>
    </w:p>
  </w:endnote>
  <w:endnote w:type="continuationSeparator" w:id="0">
    <w:p w14:paraId="4B8B3489" w14:textId="77777777" w:rsidR="00400199" w:rsidRDefault="00400199" w:rsidP="00DA5345">
      <w:r>
        <w:continuationSeparator/>
      </w:r>
    </w:p>
  </w:endnote>
  <w:endnote w:type="continuationNotice" w:id="1">
    <w:p w14:paraId="4ECA0748" w14:textId="77777777" w:rsidR="00400199" w:rsidRDefault="00400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336282D6" w14:paraId="398C4E8E" w14:textId="77777777" w:rsidTr="336282D6">
      <w:trPr>
        <w:trHeight w:val="300"/>
      </w:trPr>
      <w:tc>
        <w:tcPr>
          <w:tcW w:w="3555" w:type="dxa"/>
        </w:tcPr>
        <w:p w14:paraId="5FA40CA0" w14:textId="6600B100" w:rsidR="336282D6" w:rsidRDefault="336282D6" w:rsidP="336282D6">
          <w:pPr>
            <w:pStyle w:val="Header"/>
            <w:ind w:left="-115"/>
          </w:pPr>
        </w:p>
      </w:tc>
      <w:tc>
        <w:tcPr>
          <w:tcW w:w="3555" w:type="dxa"/>
        </w:tcPr>
        <w:p w14:paraId="0A6A0C92" w14:textId="0341525C" w:rsidR="336282D6" w:rsidRDefault="336282D6" w:rsidP="336282D6">
          <w:pPr>
            <w:pStyle w:val="Header"/>
            <w:jc w:val="center"/>
          </w:pPr>
        </w:p>
      </w:tc>
      <w:tc>
        <w:tcPr>
          <w:tcW w:w="3555" w:type="dxa"/>
        </w:tcPr>
        <w:p w14:paraId="1E9BFAA8" w14:textId="11A79E83" w:rsidR="336282D6" w:rsidRDefault="336282D6" w:rsidP="336282D6">
          <w:pPr>
            <w:pStyle w:val="Header"/>
            <w:ind w:right="-115"/>
            <w:jc w:val="right"/>
          </w:pPr>
        </w:p>
      </w:tc>
    </w:tr>
  </w:tbl>
  <w:p w14:paraId="77BB9F78" w14:textId="1FAF0564" w:rsidR="336282D6" w:rsidRDefault="336282D6" w:rsidP="33628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0C20C" w14:textId="77777777" w:rsidR="00400199" w:rsidRDefault="00400199" w:rsidP="00DA5345">
      <w:r>
        <w:separator/>
      </w:r>
    </w:p>
  </w:footnote>
  <w:footnote w:type="continuationSeparator" w:id="0">
    <w:p w14:paraId="3D481EB1" w14:textId="77777777" w:rsidR="00400199" w:rsidRDefault="00400199" w:rsidP="00DA5345">
      <w:r>
        <w:continuationSeparator/>
      </w:r>
    </w:p>
  </w:footnote>
  <w:footnote w:type="continuationNotice" w:id="1">
    <w:p w14:paraId="0D884EB6" w14:textId="77777777" w:rsidR="00400199" w:rsidRDefault="00400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E7C4" w14:textId="1137C42C" w:rsidR="0D8A8F04" w:rsidRDefault="0D8A8F04" w:rsidP="0D8A8F04">
    <w:pPr>
      <w:pStyle w:val="Header"/>
      <w:jc w:val="center"/>
    </w:pPr>
    <w:r>
      <w:rPr>
        <w:noProof/>
      </w:rPr>
      <w:drawing>
        <wp:inline distT="0" distB="0" distL="0" distR="0" wp14:anchorId="24BBB198" wp14:editId="54D30965">
          <wp:extent cx="3683192" cy="812165"/>
          <wp:effectExtent l="0" t="0" r="0" b="6985"/>
          <wp:docPr id="2030451289" name="Picture 2030451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67" cy="849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5236E"/>
    <w:multiLevelType w:val="hybridMultilevel"/>
    <w:tmpl w:val="E2E06E70"/>
    <w:lvl w:ilvl="0" w:tplc="1C52EC5A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862CB0A">
      <w:numFmt w:val="bullet"/>
      <w:lvlText w:val="•"/>
      <w:lvlJc w:val="left"/>
      <w:pPr>
        <w:ind w:left="1534" w:hanging="358"/>
      </w:pPr>
      <w:rPr>
        <w:rFonts w:hint="default"/>
        <w:lang w:val="en-US" w:eastAsia="en-US" w:bidi="ar-SA"/>
      </w:rPr>
    </w:lvl>
    <w:lvl w:ilvl="2" w:tplc="B42A2902">
      <w:numFmt w:val="bullet"/>
      <w:lvlText w:val="•"/>
      <w:lvlJc w:val="left"/>
      <w:pPr>
        <w:ind w:left="2549" w:hanging="358"/>
      </w:pPr>
      <w:rPr>
        <w:rFonts w:hint="default"/>
        <w:lang w:val="en-US" w:eastAsia="en-US" w:bidi="ar-SA"/>
      </w:rPr>
    </w:lvl>
    <w:lvl w:ilvl="3" w:tplc="79DC6B0A">
      <w:numFmt w:val="bullet"/>
      <w:lvlText w:val="•"/>
      <w:lvlJc w:val="left"/>
      <w:pPr>
        <w:ind w:left="3563" w:hanging="358"/>
      </w:pPr>
      <w:rPr>
        <w:rFonts w:hint="default"/>
        <w:lang w:val="en-US" w:eastAsia="en-US" w:bidi="ar-SA"/>
      </w:rPr>
    </w:lvl>
    <w:lvl w:ilvl="4" w:tplc="C6426038">
      <w:numFmt w:val="bullet"/>
      <w:lvlText w:val="•"/>
      <w:lvlJc w:val="left"/>
      <w:pPr>
        <w:ind w:left="4578" w:hanging="358"/>
      </w:pPr>
      <w:rPr>
        <w:rFonts w:hint="default"/>
        <w:lang w:val="en-US" w:eastAsia="en-US" w:bidi="ar-SA"/>
      </w:rPr>
    </w:lvl>
    <w:lvl w:ilvl="5" w:tplc="A44EF67A">
      <w:numFmt w:val="bullet"/>
      <w:lvlText w:val="•"/>
      <w:lvlJc w:val="left"/>
      <w:pPr>
        <w:ind w:left="5593" w:hanging="358"/>
      </w:pPr>
      <w:rPr>
        <w:rFonts w:hint="default"/>
        <w:lang w:val="en-US" w:eastAsia="en-US" w:bidi="ar-SA"/>
      </w:rPr>
    </w:lvl>
    <w:lvl w:ilvl="6" w:tplc="5E0AFDD2">
      <w:numFmt w:val="bullet"/>
      <w:lvlText w:val="•"/>
      <w:lvlJc w:val="left"/>
      <w:pPr>
        <w:ind w:left="6607" w:hanging="358"/>
      </w:pPr>
      <w:rPr>
        <w:rFonts w:hint="default"/>
        <w:lang w:val="en-US" w:eastAsia="en-US" w:bidi="ar-SA"/>
      </w:rPr>
    </w:lvl>
    <w:lvl w:ilvl="7" w:tplc="FF90F3CC">
      <w:numFmt w:val="bullet"/>
      <w:lvlText w:val="•"/>
      <w:lvlJc w:val="left"/>
      <w:pPr>
        <w:ind w:left="7622" w:hanging="358"/>
      </w:pPr>
      <w:rPr>
        <w:rFonts w:hint="default"/>
        <w:lang w:val="en-US" w:eastAsia="en-US" w:bidi="ar-SA"/>
      </w:rPr>
    </w:lvl>
    <w:lvl w:ilvl="8" w:tplc="98D2404E">
      <w:numFmt w:val="bullet"/>
      <w:lvlText w:val="•"/>
      <w:lvlJc w:val="left"/>
      <w:pPr>
        <w:ind w:left="8637" w:hanging="358"/>
      </w:pPr>
      <w:rPr>
        <w:rFonts w:hint="default"/>
        <w:lang w:val="en-US" w:eastAsia="en-US" w:bidi="ar-SA"/>
      </w:rPr>
    </w:lvl>
  </w:abstractNum>
  <w:num w:numId="1" w16cid:durableId="167144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FCC"/>
    <w:rsid w:val="00093769"/>
    <w:rsid w:val="001000E3"/>
    <w:rsid w:val="001154A7"/>
    <w:rsid w:val="00166914"/>
    <w:rsid w:val="00252DC0"/>
    <w:rsid w:val="002F1649"/>
    <w:rsid w:val="00303FCC"/>
    <w:rsid w:val="003474C7"/>
    <w:rsid w:val="003628D4"/>
    <w:rsid w:val="003B46CE"/>
    <w:rsid w:val="003E568D"/>
    <w:rsid w:val="00400199"/>
    <w:rsid w:val="0051433D"/>
    <w:rsid w:val="005C7471"/>
    <w:rsid w:val="006042F7"/>
    <w:rsid w:val="00647A5D"/>
    <w:rsid w:val="006754BE"/>
    <w:rsid w:val="006A338D"/>
    <w:rsid w:val="006D7730"/>
    <w:rsid w:val="006E07A4"/>
    <w:rsid w:val="006E6522"/>
    <w:rsid w:val="00707FD8"/>
    <w:rsid w:val="00712151"/>
    <w:rsid w:val="00745DA5"/>
    <w:rsid w:val="007C6034"/>
    <w:rsid w:val="007D4663"/>
    <w:rsid w:val="007D71AF"/>
    <w:rsid w:val="0080583D"/>
    <w:rsid w:val="008746A9"/>
    <w:rsid w:val="00874BCA"/>
    <w:rsid w:val="00A1448C"/>
    <w:rsid w:val="00A6596B"/>
    <w:rsid w:val="00AA6D2E"/>
    <w:rsid w:val="00B20F19"/>
    <w:rsid w:val="00BA629B"/>
    <w:rsid w:val="00BF0E65"/>
    <w:rsid w:val="00C16084"/>
    <w:rsid w:val="00C26290"/>
    <w:rsid w:val="00C410C7"/>
    <w:rsid w:val="00D10401"/>
    <w:rsid w:val="00D35161"/>
    <w:rsid w:val="00D7095D"/>
    <w:rsid w:val="00DA5345"/>
    <w:rsid w:val="00EC1FBF"/>
    <w:rsid w:val="00EC4732"/>
    <w:rsid w:val="00F86107"/>
    <w:rsid w:val="00F935FB"/>
    <w:rsid w:val="00FC3B6B"/>
    <w:rsid w:val="0D8A8F04"/>
    <w:rsid w:val="2B0E1E20"/>
    <w:rsid w:val="336282D6"/>
    <w:rsid w:val="34514A9A"/>
    <w:rsid w:val="363B84B0"/>
    <w:rsid w:val="365C4E87"/>
    <w:rsid w:val="3CA349A7"/>
    <w:rsid w:val="3CD28334"/>
    <w:rsid w:val="4620FBA7"/>
    <w:rsid w:val="5997737D"/>
    <w:rsid w:val="69C6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669D"/>
  <w15:docId w15:val="{FB7AA2BD-0292-4BAA-96A9-751486D2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5"/>
      <w:ind w:right="1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529"/>
    </w:pPr>
  </w:style>
  <w:style w:type="paragraph" w:styleId="ListParagraph">
    <w:name w:val="List Paragraph"/>
    <w:basedOn w:val="Normal"/>
    <w:uiPriority w:val="1"/>
    <w:qFormat/>
    <w:pPr>
      <w:spacing w:before="27"/>
      <w:ind w:left="5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5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4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A5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ademicgroup.com.au/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earn@academicgroup.com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ademicgroup.com.au/enrol-course/?coursetype=COURSE_TYPE_MASTER_CLASSES" TargetMode="External"/><Relationship Id="rId17" Type="http://schemas.openxmlformats.org/officeDocument/2006/relationships/hyperlink" Target="https://academicgroup.com.au/enrol-course/?coursetype=COURSE_TYPE_ATAR_WEEKEND_TUITION_CLASS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icgroup.com.au/course/atar-tuition-help/" TargetMode="External"/><Relationship Id="rId20" Type="http://schemas.openxmlformats.org/officeDocument/2006/relationships/hyperlink" Target="http://www.academicgroup.com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group.com.au/enrol-course/?coursetype=COURSE_TYPE_MIDDLE_SCHOOL_WEEKEND_TUITION_CLASS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cademicgroup.com.au" TargetMode="External"/><Relationship Id="rId23" Type="http://schemas.openxmlformats.org/officeDocument/2006/relationships/hyperlink" Target="mailto:learn@academicgroup.com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rn@academicgroup.com.au" TargetMode="External"/><Relationship Id="rId22" Type="http://schemas.openxmlformats.org/officeDocument/2006/relationships/hyperlink" Target="http://www.academicgroup.com.a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d9781-d382-46b6-94fa-af1d39dee9b1" xsi:nil="true"/>
    <lcf76f155ced4ddcb4097134ff3c332f xmlns="0b8d89ec-691f-4b7c-94bf-5bb562a38408">
      <Terms xmlns="http://schemas.microsoft.com/office/infopath/2007/PartnerControls"/>
    </lcf76f155ced4ddcb4097134ff3c332f>
    <SharedWithUsers xmlns="ad6d9781-d382-46b6-94fa-af1d39dee9b1">
      <UserInfo>
        <DisplayName>Megan Bagworth</DisplayName>
        <AccountId>16</AccountId>
        <AccountType/>
      </UserInfo>
      <UserInfo>
        <DisplayName>Marketing</DisplayName>
        <AccountId>6018</AccountId>
        <AccountType/>
      </UserInfo>
    </SharedWithUsers>
    <Thumbnail xmlns="0b8d89ec-691f-4b7c-94bf-5bb562a384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E9F7E3D6B23419F61A6518F9BDECB" ma:contentTypeVersion="24" ma:contentTypeDescription="Create a new document." ma:contentTypeScope="" ma:versionID="0c4de089b0542e40392dff33dbbb08f3">
  <xsd:schema xmlns:xsd="http://www.w3.org/2001/XMLSchema" xmlns:xs="http://www.w3.org/2001/XMLSchema" xmlns:p="http://schemas.microsoft.com/office/2006/metadata/properties" xmlns:ns2="ad6d9781-d382-46b6-94fa-af1d39dee9b1" xmlns:ns3="0b8d89ec-691f-4b7c-94bf-5bb562a38408" targetNamespace="http://schemas.microsoft.com/office/2006/metadata/properties" ma:root="true" ma:fieldsID="711d1bdab7ccdda2aacaccee8921ba7a" ns2:_="" ns3:_="">
    <xsd:import namespace="ad6d9781-d382-46b6-94fa-af1d39dee9b1"/>
    <xsd:import namespace="0b8d89ec-691f-4b7c-94bf-5bb562a38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9781-d382-46b6-94fa-af1d39dee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4f2b5f9-96f4-4295-958f-a1b181ea8f61}" ma:internalName="TaxCatchAll" ma:showField="CatchAllData" ma:web="ad6d9781-d382-46b6-94fa-af1d39de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89ec-691f-4b7c-94bf-5bb562a3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internalName="Thumbnai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6BBF-63BF-4B66-9A40-92A743E3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9DE0F-6CDC-477A-BF4A-38BF7D4E8E5D}">
  <ds:schemaRefs>
    <ds:schemaRef ds:uri="http://schemas.microsoft.com/office/2006/metadata/properties"/>
    <ds:schemaRef ds:uri="http://schemas.microsoft.com/office/infopath/2007/PartnerControls"/>
    <ds:schemaRef ds:uri="ad6d9781-d382-46b6-94fa-af1d39dee9b1"/>
    <ds:schemaRef ds:uri="0b8d89ec-691f-4b7c-94bf-5bb562a38408"/>
  </ds:schemaRefs>
</ds:datastoreItem>
</file>

<file path=customXml/itemProps3.xml><?xml version="1.0" encoding="utf-8"?>
<ds:datastoreItem xmlns:ds="http://schemas.openxmlformats.org/officeDocument/2006/customXml" ds:itemID="{9F11ACF8-C65C-425E-AA15-1F9A0DFC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9781-d382-46b6-94fa-af1d39dee9b1"/>
    <ds:schemaRef ds:uri="0b8d89ec-691f-4b7c-94bf-5bb562a3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D3EC1-F59F-4915-9F47-E5366E01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Links>
    <vt:vector size="54" baseType="variant">
      <vt:variant>
        <vt:i4>4587638</vt:i4>
      </vt:variant>
      <vt:variant>
        <vt:i4>18</vt:i4>
      </vt:variant>
      <vt:variant>
        <vt:i4>0</vt:i4>
      </vt:variant>
      <vt:variant>
        <vt:i4>5</vt:i4>
      </vt:variant>
      <vt:variant>
        <vt:lpwstr>https://academicgroup.com.au/enrol-course/?coursetype=COURSE_TYPE_ATAR_WEEKEND_TUITION_CLASSES</vt:lpwstr>
      </vt:variant>
      <vt:variant>
        <vt:lpwstr/>
      </vt:variant>
      <vt:variant>
        <vt:i4>7864439</vt:i4>
      </vt:variant>
      <vt:variant>
        <vt:i4>15</vt:i4>
      </vt:variant>
      <vt:variant>
        <vt:i4>0</vt:i4>
      </vt:variant>
      <vt:variant>
        <vt:i4>5</vt:i4>
      </vt:variant>
      <vt:variant>
        <vt:lpwstr>https://academicgroup.com.au/course/atar-tuition-help/</vt:lpwstr>
      </vt:variant>
      <vt:variant>
        <vt:lpwstr/>
      </vt:variant>
      <vt:variant>
        <vt:i4>2031684</vt:i4>
      </vt:variant>
      <vt:variant>
        <vt:i4>12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  <vt:variant>
        <vt:i4>1704060</vt:i4>
      </vt:variant>
      <vt:variant>
        <vt:i4>9</vt:i4>
      </vt:variant>
      <vt:variant>
        <vt:i4>0</vt:i4>
      </vt:variant>
      <vt:variant>
        <vt:i4>5</vt:i4>
      </vt:variant>
      <vt:variant>
        <vt:lpwstr>mailto:learn@academicgroup.com.au</vt:lpwstr>
      </vt:variant>
      <vt:variant>
        <vt:lpwstr/>
      </vt:variant>
      <vt:variant>
        <vt:i4>2031684</vt:i4>
      </vt:variant>
      <vt:variant>
        <vt:i4>6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  <vt:variant>
        <vt:i4>3014659</vt:i4>
      </vt:variant>
      <vt:variant>
        <vt:i4>3</vt:i4>
      </vt:variant>
      <vt:variant>
        <vt:i4>0</vt:i4>
      </vt:variant>
      <vt:variant>
        <vt:i4>5</vt:i4>
      </vt:variant>
      <vt:variant>
        <vt:lpwstr>https://academicgroup.com.au/enrol-course/?coursetype=COURSE_TYPE_MASTER_CLASSES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https://academicgroup.com.au/enrol-course/?coursetype=COURSE_TYPE_MIDDLE_SCHOOL_WEEKEND_TUITION_CLASSES</vt:lpwstr>
      </vt:variant>
      <vt:variant>
        <vt:lpwstr/>
      </vt:variant>
      <vt:variant>
        <vt:i4>1704060</vt:i4>
      </vt:variant>
      <vt:variant>
        <vt:i4>3</vt:i4>
      </vt:variant>
      <vt:variant>
        <vt:i4>0</vt:i4>
      </vt:variant>
      <vt:variant>
        <vt:i4>5</vt:i4>
      </vt:variant>
      <vt:variant>
        <vt:lpwstr>mailto:learn@academicgroup.com.au</vt:lpwstr>
      </vt:variant>
      <vt:variant>
        <vt:lpwstr/>
      </vt:variant>
      <vt:variant>
        <vt:i4>2031684</vt:i4>
      </vt:variant>
      <vt:variant>
        <vt:i4>0</vt:i4>
      </vt:variant>
      <vt:variant>
        <vt:i4>0</vt:i4>
      </vt:variant>
      <vt:variant>
        <vt:i4>5</vt:i4>
      </vt:variant>
      <vt:variant>
        <vt:lpwstr>http://www.academicgroup.com.au/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Dionisio</dc:creator>
  <cp:keywords/>
  <cp:lastModifiedBy>Marketing</cp:lastModifiedBy>
  <cp:revision>24</cp:revision>
  <dcterms:created xsi:type="dcterms:W3CDTF">2024-07-15T22:30:00Z</dcterms:created>
  <dcterms:modified xsi:type="dcterms:W3CDTF">2025-01-15T02:30:00Z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0x01010099EE9F7E3D6B23419F61A6518F9BDECB</vt:lpwstr>
  </property>
  <property fmtid="{D5CDD505-2E9C-101B-9397-08002B2CF9AE}" pid="7" name="MediaServiceImageTags">
    <vt:lpwstr/>
  </property>
</Properties>
</file>